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drawing>
          <wp:anchor distT="0" distB="0" distL="0" distR="0" allowOverlap="1" layoutInCell="1" locked="0" behindDoc="1" simplePos="0" relativeHeight="487563264">
            <wp:simplePos x="0" y="0"/>
            <wp:positionH relativeFrom="page">
              <wp:posOffset>1922640</wp:posOffset>
            </wp:positionH>
            <wp:positionV relativeFrom="paragraph">
              <wp:posOffset>28092</wp:posOffset>
            </wp:positionV>
            <wp:extent cx="1273271" cy="99388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271" cy="993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63776">
            <wp:simplePos x="0" y="0"/>
            <wp:positionH relativeFrom="page">
              <wp:posOffset>3297772</wp:posOffset>
            </wp:positionH>
            <wp:positionV relativeFrom="paragraph">
              <wp:posOffset>15350</wp:posOffset>
            </wp:positionV>
            <wp:extent cx="1005884" cy="1006628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84" cy="1006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800">
                <wp:simplePos x="0" y="0"/>
                <wp:positionH relativeFrom="page">
                  <wp:posOffset>292852</wp:posOffset>
                </wp:positionH>
                <wp:positionV relativeFrom="page">
                  <wp:posOffset>267668</wp:posOffset>
                </wp:positionV>
                <wp:extent cx="9486265" cy="719963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9486265" cy="7199630"/>
                          <a:chExt cx="9486265" cy="719963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44564" y="0"/>
                            <a:ext cx="1270" cy="7199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199630">
                                <a:moveTo>
                                  <a:pt x="0" y="7199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45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9486265" cy="7199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86265" h="7199630">
                                <a:moveTo>
                                  <a:pt x="9422209" y="7199301"/>
                                </a:moveTo>
                                <a:lnTo>
                                  <a:pt x="9422209" y="0"/>
                                </a:lnTo>
                              </a:path>
                              <a:path w="9486265" h="7199630">
                                <a:moveTo>
                                  <a:pt x="0" y="50968"/>
                                </a:moveTo>
                                <a:lnTo>
                                  <a:pt x="9485872" y="50968"/>
                                </a:lnTo>
                              </a:path>
                              <a:path w="9486265" h="7199630">
                                <a:moveTo>
                                  <a:pt x="0" y="7141961"/>
                                </a:moveTo>
                                <a:lnTo>
                                  <a:pt x="9485872" y="7141961"/>
                                </a:lnTo>
                              </a:path>
                            </a:pathLst>
                          </a:custGeom>
                          <a:ln w="509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059248pt;margin-top:21.076237pt;width:746.95pt;height:566.9pt;mso-position-horizontal-relative:page;mso-position-vertical-relative:page;z-index:-15751680" id="docshapegroup1" coordorigin="461,422" coordsize="14939,11338">
                <v:line style="position:absolute" from="531,11759" to="531,422" stroked="true" strokeweight="3.509016pt" strokecolor="#000000">
                  <v:stroke dashstyle="solid"/>
                </v:line>
                <v:shape style="position:absolute;left:461;top:421;width:14939;height:11338" id="docshape2" coordorigin="461,422" coordsize="14939,11338" path="m15299,11759l15299,422m461,502l15400,502m461,11669l15400,11669e" filled="false" stroked="true" strokeweight="4.011786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4456450</wp:posOffset>
                </wp:positionH>
                <wp:positionV relativeFrom="paragraph">
                  <wp:posOffset>15351</wp:posOffset>
                </wp:positionV>
                <wp:extent cx="1270" cy="100711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1007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07110">
                              <a:moveTo>
                                <a:pt x="0" y="100662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350.901611pt,80.470784pt" to="350.901611pt,1.208741pt" stroked="true" strokeweight="1.002576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030303"/>
          <w:spacing w:val="-2"/>
          <w:w w:val="130"/>
        </w:rPr>
        <w:t>COLORADO</w:t>
      </w:r>
    </w:p>
    <w:p>
      <w:pPr>
        <w:pStyle w:val="Heading3"/>
      </w:pPr>
      <w:r>
        <w:rPr>
          <w:color w:val="030303"/>
          <w:w w:val="105"/>
        </w:rPr>
        <w:t>Department</w:t>
      </w:r>
      <w:r>
        <w:rPr>
          <w:color w:val="030303"/>
          <w:spacing w:val="38"/>
          <w:w w:val="105"/>
        </w:rPr>
        <w:t> </w:t>
      </w:r>
      <w:r>
        <w:rPr>
          <w:color w:val="030303"/>
          <w:w w:val="105"/>
        </w:rPr>
        <w:t>of</w:t>
      </w:r>
      <w:r>
        <w:rPr>
          <w:color w:val="030303"/>
          <w:spacing w:val="21"/>
          <w:w w:val="105"/>
        </w:rPr>
        <w:t> </w:t>
      </w:r>
      <w:r>
        <w:rPr>
          <w:color w:val="030303"/>
          <w:spacing w:val="-2"/>
          <w:w w:val="105"/>
        </w:rPr>
        <w:t>Agriculture</w:t>
      </w:r>
    </w:p>
    <w:p>
      <w:pPr>
        <w:pStyle w:val="BodyText"/>
        <w:rPr>
          <w:b/>
        </w:rPr>
      </w:pPr>
    </w:p>
    <w:p>
      <w:pPr>
        <w:pStyle w:val="BodyText"/>
        <w:spacing w:before="33"/>
        <w:rPr>
          <w:b/>
        </w:rPr>
      </w:pPr>
    </w:p>
    <w:p>
      <w:pPr>
        <w:pStyle w:val="BodyText"/>
        <w:ind w:left="574" w:right="574"/>
        <w:jc w:val="center"/>
      </w:pPr>
      <w:r>
        <w:rPr>
          <w:color w:val="030303"/>
        </w:rPr>
        <w:t>This</w:t>
      </w:r>
      <w:r>
        <w:rPr>
          <w:color w:val="030303"/>
          <w:spacing w:val="8"/>
        </w:rPr>
        <w:t> </w:t>
      </w:r>
      <w:r>
        <w:rPr>
          <w:color w:val="030303"/>
        </w:rPr>
        <w:t>facility</w:t>
      </w:r>
      <w:r>
        <w:rPr>
          <w:color w:val="030303"/>
          <w:spacing w:val="39"/>
        </w:rPr>
        <w:t> </w:t>
      </w:r>
      <w:r>
        <w:rPr>
          <w:color w:val="030303"/>
        </w:rPr>
        <w:t>is</w:t>
      </w:r>
      <w:r>
        <w:rPr>
          <w:color w:val="030303"/>
          <w:spacing w:val="17"/>
        </w:rPr>
        <w:t> </w:t>
      </w:r>
      <w:r>
        <w:rPr>
          <w:color w:val="030303"/>
        </w:rPr>
        <w:t>licensed</w:t>
      </w:r>
      <w:r>
        <w:rPr>
          <w:color w:val="030303"/>
          <w:spacing w:val="42"/>
        </w:rPr>
        <w:t> </w:t>
      </w:r>
      <w:r>
        <w:rPr>
          <w:color w:val="030303"/>
        </w:rPr>
        <w:t>and</w:t>
      </w:r>
      <w:r>
        <w:rPr>
          <w:color w:val="030303"/>
          <w:spacing w:val="18"/>
        </w:rPr>
        <w:t> </w:t>
      </w:r>
      <w:r>
        <w:rPr>
          <w:color w:val="030303"/>
        </w:rPr>
        <w:t>regulated</w:t>
      </w:r>
      <w:r>
        <w:rPr>
          <w:color w:val="030303"/>
          <w:spacing w:val="32"/>
        </w:rPr>
        <w:t> </w:t>
      </w:r>
      <w:r>
        <w:rPr>
          <w:color w:val="030303"/>
        </w:rPr>
        <w:t>by</w:t>
      </w:r>
      <w:r>
        <w:rPr>
          <w:color w:val="030303"/>
          <w:spacing w:val="9"/>
        </w:rPr>
        <w:t> </w:t>
      </w:r>
      <w:r>
        <w:rPr>
          <w:color w:val="030303"/>
          <w:spacing w:val="-5"/>
        </w:rPr>
        <w:t>the</w:t>
      </w:r>
    </w:p>
    <w:p>
      <w:pPr>
        <w:pStyle w:val="Heading2"/>
        <w:spacing w:line="362" w:lineRule="auto"/>
      </w:pPr>
      <w:r>
        <w:rPr>
          <w:color w:val="030303"/>
        </w:rPr>
        <w:t>Colorado Department of Agriculture Pet Care Program (PACFA)</w:t>
      </w:r>
    </w:p>
    <w:p>
      <w:pPr>
        <w:pStyle w:val="BodyText"/>
        <w:spacing w:line="434" w:lineRule="exact"/>
        <w:ind w:left="565" w:right="574"/>
        <w:jc w:val="center"/>
      </w:pPr>
      <w:r>
        <w:rPr>
          <w:color w:val="030303"/>
        </w:rPr>
        <w:t>Please</w:t>
      </w:r>
      <w:r>
        <w:rPr>
          <w:color w:val="030303"/>
          <w:spacing w:val="27"/>
        </w:rPr>
        <w:t> </w:t>
      </w:r>
      <w:r>
        <w:rPr>
          <w:color w:val="030303"/>
        </w:rPr>
        <w:t>contact</w:t>
      </w:r>
      <w:r>
        <w:rPr>
          <w:color w:val="030303"/>
          <w:spacing w:val="28"/>
        </w:rPr>
        <w:t> </w:t>
      </w:r>
      <w:r>
        <w:rPr>
          <w:color w:val="030303"/>
        </w:rPr>
        <w:t>the</w:t>
      </w:r>
      <w:r>
        <w:rPr>
          <w:color w:val="030303"/>
          <w:spacing w:val="13"/>
        </w:rPr>
        <w:t> </w:t>
      </w:r>
      <w:r>
        <w:rPr>
          <w:color w:val="030303"/>
        </w:rPr>
        <w:t>program</w:t>
      </w:r>
      <w:r>
        <w:rPr>
          <w:color w:val="030303"/>
          <w:spacing w:val="51"/>
        </w:rPr>
        <w:t> </w:t>
      </w:r>
      <w:r>
        <w:rPr>
          <w:color w:val="030303"/>
        </w:rPr>
        <w:t>with</w:t>
      </w:r>
      <w:r>
        <w:rPr>
          <w:color w:val="030303"/>
          <w:spacing w:val="5"/>
        </w:rPr>
        <w:t> </w:t>
      </w:r>
      <w:r>
        <w:rPr>
          <w:color w:val="030303"/>
        </w:rPr>
        <w:t>comments</w:t>
      </w:r>
      <w:r>
        <w:rPr>
          <w:color w:val="030303"/>
          <w:spacing w:val="37"/>
        </w:rPr>
        <w:t> </w:t>
      </w:r>
      <w:r>
        <w:rPr>
          <w:color w:val="030303"/>
        </w:rPr>
        <w:t>or</w:t>
      </w:r>
      <w:r>
        <w:rPr>
          <w:color w:val="030303"/>
          <w:spacing w:val="28"/>
        </w:rPr>
        <w:t> </w:t>
      </w:r>
      <w:r>
        <w:rPr>
          <w:color w:val="030303"/>
          <w:spacing w:val="-2"/>
        </w:rPr>
        <w:t>questions</w:t>
      </w:r>
    </w:p>
    <w:p>
      <w:pPr>
        <w:pStyle w:val="BodyText"/>
        <w:spacing w:before="274"/>
        <w:ind w:left="589" w:right="574"/>
        <w:jc w:val="center"/>
      </w:pPr>
      <w:r>
        <w:rPr/>
        <w:drawing>
          <wp:anchor distT="0" distB="0" distL="0" distR="0" allowOverlap="1" layoutInCell="1" locked="0" behindDoc="1" simplePos="0" relativeHeight="487564288">
            <wp:simplePos x="0" y="0"/>
            <wp:positionH relativeFrom="page">
              <wp:posOffset>5984375</wp:posOffset>
            </wp:positionH>
            <wp:positionV relativeFrom="paragraph">
              <wp:posOffset>692914</wp:posOffset>
            </wp:positionV>
            <wp:extent cx="929488" cy="105759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488" cy="1057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0303"/>
        </w:rPr>
        <w:t>303-869-9146</w:t>
      </w:r>
      <w:r>
        <w:rPr>
          <w:color w:val="030303"/>
          <w:spacing w:val="59"/>
        </w:rPr>
        <w:t> </w:t>
      </w:r>
      <w:r>
        <w:rPr>
          <w:color w:val="030303"/>
        </w:rPr>
        <w:t>or</w:t>
      </w:r>
      <w:r>
        <w:rPr>
          <w:color w:val="030303"/>
          <w:spacing w:val="5"/>
        </w:rPr>
        <w:t> </w:t>
      </w:r>
      <w:hyperlink r:id="rId8">
        <w:r>
          <w:rPr>
            <w:color w:val="030303"/>
            <w:spacing w:val="-2"/>
          </w:rPr>
          <w:t>CDA_PACFA@state.co.us</w:t>
        </w:r>
      </w:hyperlink>
    </w:p>
    <w:p>
      <w:pPr>
        <w:pStyle w:val="BodyText"/>
      </w:pPr>
    </w:p>
    <w:p>
      <w:pPr>
        <w:pStyle w:val="BodyText"/>
        <w:spacing w:before="107"/>
      </w:pPr>
    </w:p>
    <w:p>
      <w:pPr>
        <w:spacing w:before="0"/>
        <w:ind w:left="543" w:right="1275" w:firstLine="0"/>
        <w:jc w:val="center"/>
        <w:rPr>
          <w:b/>
          <w:sz w:val="27"/>
        </w:rPr>
      </w:pPr>
      <w:r>
        <w:rPr>
          <w:b/>
          <w:color w:val="030303"/>
          <w:spacing w:val="2"/>
          <w:w w:val="110"/>
          <w:position w:val="15"/>
          <w:sz w:val="127"/>
        </w:rPr>
        <w:t>"</w:t>
      </w:r>
      <w:r>
        <w:rPr>
          <w:b/>
          <w:color w:val="034F8C"/>
          <w:spacing w:val="-591"/>
          <w:w w:val="110"/>
          <w:position w:val="15"/>
          <w:sz w:val="127"/>
        </w:rPr>
        <w:t>P</w:t>
      </w:r>
      <w:r>
        <w:rPr>
          <w:b/>
          <w:color w:val="030303"/>
          <w:spacing w:val="-1"/>
          <w:w w:val="110"/>
          <w:sz w:val="27"/>
        </w:rPr>
        <w:t>Saf</w:t>
      </w:r>
      <w:r>
        <w:rPr>
          <w:b/>
          <w:color w:val="030303"/>
          <w:spacing w:val="-41"/>
          <w:w w:val="110"/>
          <w:sz w:val="27"/>
        </w:rPr>
        <w:t>e</w:t>
      </w:r>
      <w:r>
        <w:rPr>
          <w:b/>
          <w:color w:val="034F8C"/>
          <w:spacing w:val="-981"/>
          <w:w w:val="110"/>
          <w:position w:val="15"/>
          <w:sz w:val="127"/>
        </w:rPr>
        <w:t>A</w:t>
      </w:r>
      <w:r>
        <w:rPr>
          <w:b/>
          <w:color w:val="030303"/>
          <w:spacing w:val="-1"/>
          <w:w w:val="110"/>
          <w:sz w:val="27"/>
        </w:rPr>
        <w:t>guardi</w:t>
      </w:r>
      <w:r>
        <w:rPr>
          <w:b/>
          <w:color w:val="030303"/>
          <w:spacing w:val="-117"/>
          <w:w w:val="110"/>
          <w:sz w:val="27"/>
        </w:rPr>
        <w:t>n</w:t>
      </w:r>
      <w:r>
        <w:rPr>
          <w:b/>
          <w:color w:val="034F8C"/>
          <w:spacing w:val="-905"/>
          <w:w w:val="110"/>
          <w:position w:val="15"/>
          <w:sz w:val="127"/>
        </w:rPr>
        <w:t>C</w:t>
      </w:r>
      <w:r>
        <w:rPr>
          <w:b/>
          <w:color w:val="030303"/>
          <w:w w:val="110"/>
          <w:sz w:val="27"/>
        </w:rPr>
        <w:t>g</w:t>
      </w:r>
      <w:r>
        <w:rPr>
          <w:b/>
          <w:color w:val="030303"/>
          <w:spacing w:val="25"/>
          <w:w w:val="110"/>
          <w:sz w:val="27"/>
        </w:rPr>
        <w:t> </w:t>
      </w:r>
      <w:r>
        <w:rPr>
          <w:b/>
          <w:color w:val="030303"/>
          <w:spacing w:val="-1"/>
          <w:w w:val="109"/>
          <w:sz w:val="27"/>
        </w:rPr>
        <w:t>Col</w:t>
      </w:r>
      <w:r>
        <w:rPr>
          <w:b/>
          <w:color w:val="030303"/>
          <w:spacing w:val="-20"/>
          <w:w w:val="109"/>
          <w:sz w:val="27"/>
        </w:rPr>
        <w:t>o</w:t>
      </w:r>
      <w:r>
        <w:rPr>
          <w:b/>
          <w:color w:val="034F8C"/>
          <w:spacing w:val="-845"/>
          <w:w w:val="112"/>
          <w:position w:val="15"/>
          <w:sz w:val="127"/>
        </w:rPr>
        <w:t>F</w:t>
      </w:r>
      <w:r>
        <w:rPr>
          <w:b/>
          <w:color w:val="030303"/>
          <w:spacing w:val="-1"/>
          <w:w w:val="109"/>
          <w:sz w:val="27"/>
        </w:rPr>
        <w:t>rado'</w:t>
      </w:r>
      <w:r>
        <w:rPr>
          <w:b/>
          <w:color w:val="030303"/>
          <w:w w:val="109"/>
          <w:sz w:val="27"/>
        </w:rPr>
        <w:t>s</w:t>
      </w:r>
      <w:r>
        <w:rPr>
          <w:b/>
          <w:color w:val="030303"/>
          <w:spacing w:val="24"/>
          <w:w w:val="110"/>
          <w:sz w:val="27"/>
        </w:rPr>
        <w:t> </w:t>
      </w:r>
      <w:r>
        <w:rPr>
          <w:b/>
          <w:color w:val="030303"/>
          <w:spacing w:val="-4"/>
          <w:w w:val="110"/>
          <w:sz w:val="27"/>
        </w:rPr>
        <w:t>Pets</w:t>
      </w:r>
    </w:p>
    <w:sectPr>
      <w:type w:val="continuous"/>
      <w:pgSz w:w="15850" w:h="12250" w:orient="landscape"/>
      <w:pgMar w:top="1380" w:bottom="280" w:left="2267" w:right="226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39"/>
      <w:szCs w:val="3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3"/>
      <w:ind w:left="4993"/>
      <w:outlineLvl w:val="1"/>
    </w:pPr>
    <w:rPr>
      <w:rFonts w:ascii="Arial" w:hAnsi="Arial" w:eastAsia="Arial" w:cs="Arial"/>
      <w:b/>
      <w:bCs/>
      <w:sz w:val="60"/>
      <w:szCs w:val="6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75"/>
      <w:ind w:left="543" w:right="574"/>
      <w:jc w:val="center"/>
      <w:outlineLvl w:val="2"/>
    </w:pPr>
    <w:rPr>
      <w:rFonts w:ascii="Arial" w:hAnsi="Arial" w:eastAsia="Arial" w:cs="Arial"/>
      <w:b/>
      <w:bCs/>
      <w:sz w:val="55"/>
      <w:szCs w:val="55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51"/>
      <w:ind w:left="4980"/>
      <w:outlineLvl w:val="3"/>
    </w:pPr>
    <w:rPr>
      <w:rFonts w:ascii="Arial" w:hAnsi="Arial" w:eastAsia="Arial" w:cs="Arial"/>
      <w:b/>
      <w:bCs/>
      <w:sz w:val="42"/>
      <w:szCs w:val="4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hyperlink" Target="mailto:CDA_PACFA@state.co.us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2026-06-04T19:32:17Z</dcterms:created>
  <dcterms:modified xsi:type="dcterms:W3CDTF">2026-06-04T19:32:17Z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2026-06-04T00:00:00Z</vt:filetime>
  </property>
  <property fmtid="{D5CDD505-2E9C-101B-9397-08002B2CF9AE}" pid="3" name="LastSaved">
    <vt:filetime>2026-06-04T00:00:00Z</vt:filetime>
  </property>
</Properties>
</file>